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bookmarkStart w:id="0" w:name="_GoBack"/>
      <w:bookmarkEnd w:id="0"/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2E09A5" w:rsidRDefault="002E09A5" w:rsidP="0089475A">
      <w:pPr>
        <w:rPr>
          <w:sz w:val="22"/>
          <w:szCs w:val="22"/>
          <w:lang w:val="de-AT"/>
        </w:rPr>
      </w:pPr>
      <w:r w:rsidRPr="009C2381">
        <w:rPr>
          <w:b/>
          <w:sz w:val="22"/>
          <w:szCs w:val="22"/>
          <w:highlight w:val="yellow"/>
          <w:u w:val="single"/>
        </w:rPr>
        <w:t>[</w:t>
      </w:r>
      <w:r>
        <w:rPr>
          <w:b/>
          <w:sz w:val="22"/>
          <w:szCs w:val="22"/>
          <w:highlight w:val="yellow"/>
          <w:u w:val="single"/>
        </w:rPr>
        <w:t>Adresse Versicherung, etwa:</w:t>
      </w:r>
      <w:r w:rsidRPr="009C2381">
        <w:rPr>
          <w:b/>
          <w:sz w:val="22"/>
          <w:szCs w:val="22"/>
          <w:highlight w:val="yellow"/>
          <w:u w:val="single"/>
        </w:rPr>
        <w:t>]</w:t>
      </w:r>
    </w:p>
    <w:p w:rsidR="00ED7FC3" w:rsidRPr="002E09A5" w:rsidRDefault="00ED7FC3" w:rsidP="0089475A">
      <w:pPr>
        <w:rPr>
          <w:sz w:val="22"/>
          <w:szCs w:val="22"/>
          <w:highlight w:val="yellow"/>
          <w:lang w:val="de-AT"/>
        </w:rPr>
      </w:pPr>
      <w:r w:rsidRPr="002E09A5">
        <w:rPr>
          <w:sz w:val="22"/>
          <w:szCs w:val="22"/>
          <w:highlight w:val="yellow"/>
          <w:lang w:val="de-AT"/>
        </w:rPr>
        <w:t>UNIQA Österreich Versicherungen AG</w:t>
      </w:r>
    </w:p>
    <w:p w:rsidR="00ED7FC3" w:rsidRPr="002E09A5" w:rsidRDefault="00ED7FC3" w:rsidP="0089475A">
      <w:pPr>
        <w:rPr>
          <w:sz w:val="22"/>
          <w:szCs w:val="22"/>
          <w:highlight w:val="yellow"/>
          <w:lang w:val="de-AT"/>
        </w:rPr>
      </w:pPr>
      <w:r w:rsidRPr="002E09A5">
        <w:rPr>
          <w:sz w:val="22"/>
          <w:szCs w:val="22"/>
          <w:highlight w:val="yellow"/>
          <w:lang w:val="de-AT"/>
        </w:rPr>
        <w:t>Untere Donaustraße 21</w:t>
      </w:r>
    </w:p>
    <w:p w:rsidR="00ED7FC3" w:rsidRDefault="00ED7FC3" w:rsidP="0089475A">
      <w:pPr>
        <w:rPr>
          <w:sz w:val="22"/>
          <w:szCs w:val="22"/>
          <w:lang w:val="de-AT"/>
        </w:rPr>
      </w:pPr>
      <w:r w:rsidRPr="002E09A5">
        <w:rPr>
          <w:sz w:val="22"/>
          <w:szCs w:val="22"/>
          <w:highlight w:val="yellow"/>
          <w:lang w:val="de-AT"/>
        </w:rPr>
        <w:t>A-1029 Wien</w:t>
      </w:r>
    </w:p>
    <w:p w:rsidR="00ED7FC3" w:rsidRDefault="00ED7FC3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2E09A5" w:rsidRDefault="005D3F68" w:rsidP="00A45F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Betrifft: </w:t>
      </w:r>
      <w:r w:rsidR="002E09A5" w:rsidRPr="002E09A5">
        <w:rPr>
          <w:b/>
          <w:sz w:val="22"/>
          <w:szCs w:val="22"/>
          <w:u w:val="single"/>
        </w:rPr>
        <w:t>Forderung höhere Versicherungsleistung zu Lebensversicherung</w:t>
      </w:r>
    </w:p>
    <w:p w:rsidR="002E09A5" w:rsidRDefault="00A45F1F" w:rsidP="00A45F1F">
      <w:pPr>
        <w:rPr>
          <w:b/>
          <w:sz w:val="22"/>
          <w:szCs w:val="22"/>
          <w:u w:val="single"/>
        </w:rPr>
      </w:pPr>
      <w:r w:rsidRPr="00745E0B">
        <w:rPr>
          <w:b/>
          <w:sz w:val="22"/>
          <w:szCs w:val="22"/>
          <w:u w:val="single"/>
        </w:rPr>
        <w:t>[</w:t>
      </w:r>
      <w:r w:rsidR="002E09A5" w:rsidRPr="002E09A5">
        <w:rPr>
          <w:b/>
          <w:sz w:val="22"/>
          <w:szCs w:val="22"/>
          <w:highlight w:val="yellow"/>
          <w:u w:val="single"/>
        </w:rPr>
        <w:t>Vorname und N</w:t>
      </w:r>
      <w:r w:rsidR="002E09A5">
        <w:rPr>
          <w:b/>
          <w:sz w:val="22"/>
          <w:szCs w:val="22"/>
          <w:highlight w:val="yellow"/>
          <w:u w:val="single"/>
        </w:rPr>
        <w:t xml:space="preserve">achname], </w:t>
      </w:r>
      <w:r w:rsidRPr="00745E0B">
        <w:rPr>
          <w:b/>
          <w:sz w:val="22"/>
          <w:szCs w:val="22"/>
          <w:highlight w:val="yellow"/>
          <w:u w:val="single"/>
        </w:rPr>
        <w:t>[</w:t>
      </w:r>
      <w:proofErr w:type="spellStart"/>
      <w:r w:rsidR="00ED7FC3">
        <w:rPr>
          <w:b/>
          <w:sz w:val="22"/>
          <w:szCs w:val="22"/>
          <w:highlight w:val="yellow"/>
          <w:u w:val="single"/>
        </w:rPr>
        <w:t>Polizzennummer</w:t>
      </w:r>
      <w:proofErr w:type="spellEnd"/>
      <w:r w:rsidRPr="00745E0B">
        <w:rPr>
          <w:b/>
          <w:sz w:val="22"/>
          <w:szCs w:val="22"/>
          <w:highlight w:val="yellow"/>
          <w:u w:val="single"/>
        </w:rPr>
        <w:t>]</w:t>
      </w:r>
      <w:r w:rsidR="002E09A5">
        <w:rPr>
          <w:b/>
          <w:sz w:val="22"/>
          <w:szCs w:val="22"/>
          <w:u w:val="single"/>
        </w:rPr>
        <w:t>,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732A8D" w:rsidRDefault="002252EA" w:rsidP="00732A8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Laut</w:t>
      </w:r>
      <w:r w:rsidRPr="002252EA">
        <w:rPr>
          <w:rFonts w:cs="Arial"/>
          <w:sz w:val="22"/>
          <w:szCs w:val="22"/>
        </w:rPr>
        <w:t xml:space="preserve"> </w:t>
      </w:r>
      <w:r w:rsidR="00732A8D">
        <w:rPr>
          <w:rFonts w:cs="Arial"/>
          <w:sz w:val="22"/>
          <w:szCs w:val="22"/>
        </w:rPr>
        <w:t xml:space="preserve">rechtskräftigem </w:t>
      </w:r>
      <w:r w:rsidR="00827C86">
        <w:rPr>
          <w:rFonts w:cs="Arial"/>
          <w:sz w:val="22"/>
          <w:szCs w:val="22"/>
        </w:rPr>
        <w:t>U</w:t>
      </w:r>
      <w:r w:rsidR="0002192F">
        <w:rPr>
          <w:rFonts w:cs="Arial"/>
          <w:sz w:val="22"/>
          <w:szCs w:val="22"/>
        </w:rPr>
        <w:t xml:space="preserve">rteil des </w:t>
      </w:r>
      <w:r w:rsidR="00ED7FC3">
        <w:rPr>
          <w:rFonts w:cs="Arial"/>
          <w:sz w:val="22"/>
          <w:szCs w:val="22"/>
        </w:rPr>
        <w:t>Handelsgerichts Wien</w:t>
      </w:r>
      <w:r w:rsidR="00732A8D">
        <w:rPr>
          <w:rFonts w:cs="Arial"/>
          <w:sz w:val="22"/>
          <w:szCs w:val="22"/>
        </w:rPr>
        <w:t xml:space="preserve"> vom </w:t>
      </w:r>
      <w:r w:rsidR="00ED7FC3">
        <w:rPr>
          <w:rFonts w:cs="Arial"/>
          <w:sz w:val="22"/>
          <w:szCs w:val="22"/>
        </w:rPr>
        <w:t>29.11.2018</w:t>
      </w:r>
      <w:r w:rsidR="00732A8D">
        <w:rPr>
          <w:rFonts w:cs="Arial"/>
          <w:sz w:val="22"/>
          <w:szCs w:val="22"/>
        </w:rPr>
        <w:t xml:space="preserve">, </w:t>
      </w:r>
      <w:r w:rsidR="0089475A">
        <w:rPr>
          <w:rFonts w:cs="Arial"/>
          <w:sz w:val="22"/>
          <w:szCs w:val="22"/>
        </w:rPr>
        <w:t xml:space="preserve">Geschäftszahl </w:t>
      </w:r>
      <w:r w:rsidR="00ED7FC3">
        <w:rPr>
          <w:rFonts w:cs="Arial"/>
          <w:sz w:val="22"/>
          <w:szCs w:val="22"/>
        </w:rPr>
        <w:t xml:space="preserve">44 </w:t>
      </w:r>
      <w:proofErr w:type="spellStart"/>
      <w:r w:rsidR="00ED7FC3">
        <w:rPr>
          <w:rFonts w:cs="Arial"/>
          <w:sz w:val="22"/>
          <w:szCs w:val="22"/>
        </w:rPr>
        <w:t>Cg</w:t>
      </w:r>
      <w:proofErr w:type="spellEnd"/>
      <w:r w:rsidR="00ED7FC3">
        <w:rPr>
          <w:rFonts w:cs="Arial"/>
          <w:sz w:val="22"/>
          <w:szCs w:val="22"/>
        </w:rPr>
        <w:t xml:space="preserve"> 32/18p</w:t>
      </w:r>
      <w:r w:rsidR="00D22BD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89475A">
        <w:rPr>
          <w:rFonts w:cs="Arial"/>
          <w:sz w:val="22"/>
          <w:szCs w:val="22"/>
        </w:rPr>
        <w:t xml:space="preserve">ist </w:t>
      </w:r>
      <w:r w:rsidR="0002192F">
        <w:rPr>
          <w:rFonts w:cs="Arial"/>
          <w:sz w:val="22"/>
          <w:szCs w:val="22"/>
        </w:rPr>
        <w:t>die</w:t>
      </w:r>
      <w:r w:rsidR="00827C86">
        <w:rPr>
          <w:rFonts w:cs="Arial"/>
          <w:sz w:val="22"/>
          <w:szCs w:val="22"/>
        </w:rPr>
        <w:t xml:space="preserve"> </w:t>
      </w:r>
      <w:r w:rsidR="00732A8D">
        <w:rPr>
          <w:rFonts w:cs="Arial"/>
          <w:sz w:val="22"/>
          <w:szCs w:val="22"/>
        </w:rPr>
        <w:t xml:space="preserve">Klausel </w:t>
      </w:r>
      <w:r w:rsidR="00ED7FC3" w:rsidRPr="00ED7FC3">
        <w:rPr>
          <w:sz w:val="22"/>
          <w:szCs w:val="22"/>
        </w:rPr>
        <w:t>„</w:t>
      </w:r>
      <w:r w:rsidR="00ED7FC3" w:rsidRPr="00ED7FC3">
        <w:rPr>
          <w:i/>
          <w:sz w:val="22"/>
          <w:szCs w:val="22"/>
        </w:rPr>
        <w:t>Der Anleger erhält zu den vereinbarten Stichtagen Kapitalgarantie auf die Sparbeiträge (= investiertes Kapital, dies entspricht den einbezahlten Beiträgen abzüglich Versicherungssteuer, Kosten, Gebühren und Risikobeitrag) sowie auf die aus der Veranlagung erwirtschafteten Erträge</w:t>
      </w:r>
      <w:r w:rsidR="00ED7FC3" w:rsidRPr="00ED7FC3">
        <w:rPr>
          <w:sz w:val="22"/>
          <w:szCs w:val="22"/>
        </w:rPr>
        <w:t>.“</w:t>
      </w:r>
      <w:r w:rsidR="00ED7FC3">
        <w:rPr>
          <w:rFonts w:cs="Arial"/>
          <w:sz w:val="22"/>
          <w:szCs w:val="22"/>
        </w:rPr>
        <w:t xml:space="preserve"> </w:t>
      </w:r>
      <w:r w:rsidR="00732A8D">
        <w:rPr>
          <w:rFonts w:cs="Arial"/>
          <w:sz w:val="22"/>
          <w:szCs w:val="22"/>
        </w:rPr>
        <w:t>unzulässig.</w:t>
      </w:r>
    </w:p>
    <w:p w:rsidR="00732A8D" w:rsidRDefault="00732A8D" w:rsidP="00732A8D">
      <w:pPr>
        <w:spacing w:line="360" w:lineRule="auto"/>
        <w:jc w:val="both"/>
        <w:rPr>
          <w:rFonts w:cs="Arial"/>
          <w:sz w:val="22"/>
          <w:szCs w:val="22"/>
        </w:rPr>
      </w:pPr>
    </w:p>
    <w:p w:rsidR="00330FFB" w:rsidRDefault="00330FFB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Nach der</w:t>
      </w:r>
      <w:r w:rsidR="00635054">
        <w:rPr>
          <w:rFonts w:cs="Arial"/>
          <w:sz w:val="22"/>
          <w:szCs w:val="22"/>
        </w:rPr>
        <w:t xml:space="preserve"> Rechtsprechung des Europäischen Gerichtshofes</w:t>
      </w:r>
      <w:r>
        <w:rPr>
          <w:rFonts w:cs="Arial"/>
          <w:sz w:val="22"/>
          <w:szCs w:val="22"/>
        </w:rPr>
        <w:t xml:space="preserve"> (</w:t>
      </w:r>
      <w:r w:rsidR="002E09A5">
        <w:rPr>
          <w:rFonts w:cs="Arial"/>
          <w:sz w:val="22"/>
          <w:szCs w:val="22"/>
        </w:rPr>
        <w:t xml:space="preserve">etwa </w:t>
      </w:r>
      <w:r w:rsidRPr="00330FFB">
        <w:rPr>
          <w:rFonts w:cs="Arial"/>
          <w:sz w:val="22"/>
          <w:szCs w:val="22"/>
        </w:rPr>
        <w:t xml:space="preserve">C-618/10, </w:t>
      </w:r>
      <w:proofErr w:type="spellStart"/>
      <w:r w:rsidRPr="00330FFB">
        <w:rPr>
          <w:rFonts w:cs="Arial"/>
          <w:sz w:val="22"/>
          <w:szCs w:val="22"/>
        </w:rPr>
        <w:t>Banco</w:t>
      </w:r>
      <w:proofErr w:type="spellEnd"/>
      <w:r w:rsidRPr="00330FFB">
        <w:rPr>
          <w:rFonts w:cs="Arial"/>
          <w:sz w:val="22"/>
          <w:szCs w:val="22"/>
        </w:rPr>
        <w:t xml:space="preserve"> </w:t>
      </w:r>
      <w:proofErr w:type="spellStart"/>
      <w:r w:rsidRPr="00330FFB">
        <w:rPr>
          <w:rFonts w:cs="Arial"/>
          <w:sz w:val="22"/>
          <w:szCs w:val="22"/>
        </w:rPr>
        <w:t>Español</w:t>
      </w:r>
      <w:proofErr w:type="spellEnd"/>
      <w:r w:rsidR="002E09A5">
        <w:rPr>
          <w:rFonts w:cs="Arial"/>
          <w:sz w:val="22"/>
          <w:szCs w:val="22"/>
        </w:rPr>
        <w:t xml:space="preserve">) </w:t>
      </w:r>
      <w:r w:rsidR="00635054">
        <w:rPr>
          <w:rFonts w:cs="Arial"/>
          <w:sz w:val="22"/>
          <w:szCs w:val="22"/>
        </w:rPr>
        <w:t xml:space="preserve">und des Obersten Gerichtshofes </w:t>
      </w:r>
      <w:r>
        <w:rPr>
          <w:rFonts w:cs="Arial"/>
          <w:sz w:val="22"/>
          <w:szCs w:val="22"/>
        </w:rPr>
        <w:t xml:space="preserve">(9 Ob 85/17s) hat </w:t>
      </w:r>
      <w:r w:rsidR="007A12BE">
        <w:rPr>
          <w:rFonts w:cs="Arial"/>
          <w:sz w:val="22"/>
          <w:szCs w:val="22"/>
        </w:rPr>
        <w:t>bei Verbrauchergeschäf</w:t>
      </w:r>
      <w:r w:rsidR="00451F61">
        <w:rPr>
          <w:rFonts w:cs="Arial"/>
          <w:sz w:val="22"/>
          <w:szCs w:val="22"/>
        </w:rPr>
        <w:t>t</w:t>
      </w:r>
      <w:r w:rsidR="007A12BE">
        <w:rPr>
          <w:rFonts w:cs="Arial"/>
          <w:sz w:val="22"/>
          <w:szCs w:val="22"/>
        </w:rPr>
        <w:t xml:space="preserve">en </w:t>
      </w:r>
      <w:r>
        <w:rPr>
          <w:rFonts w:cs="Arial"/>
          <w:sz w:val="22"/>
          <w:szCs w:val="22"/>
        </w:rPr>
        <w:t xml:space="preserve">eine unzulässige Klausel grundsätzlich zur Gänze zu entfallen. </w:t>
      </w:r>
    </w:p>
    <w:p w:rsidR="002E09A5" w:rsidRDefault="002E09A5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FF6FC5" w:rsidRPr="00FF6FC5" w:rsidRDefault="002E09A5" w:rsidP="00FF6FC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meinem Vertrag ist eine vergleichbare Klausel enthalten. </w:t>
      </w:r>
      <w:r w:rsidR="00ED7FC3">
        <w:rPr>
          <w:rFonts w:cs="Arial"/>
          <w:sz w:val="22"/>
          <w:szCs w:val="22"/>
        </w:rPr>
        <w:t xml:space="preserve">Die Abrechnung der </w:t>
      </w:r>
      <w:r w:rsidR="00DC32C4">
        <w:rPr>
          <w:rFonts w:cs="Arial"/>
          <w:sz w:val="22"/>
          <w:szCs w:val="22"/>
        </w:rPr>
        <w:t xml:space="preserve">garantierten </w:t>
      </w:r>
      <w:r w:rsidR="00ED7FC3">
        <w:rPr>
          <w:rFonts w:cs="Arial"/>
          <w:sz w:val="22"/>
          <w:szCs w:val="22"/>
        </w:rPr>
        <w:t>Versicherungslei</w:t>
      </w:r>
      <w:r w:rsidR="0043711F">
        <w:rPr>
          <w:rFonts w:cs="Arial"/>
          <w:sz w:val="22"/>
          <w:szCs w:val="22"/>
        </w:rPr>
        <w:t>s</w:t>
      </w:r>
      <w:r w:rsidR="00ED7FC3">
        <w:rPr>
          <w:rFonts w:cs="Arial"/>
          <w:sz w:val="22"/>
          <w:szCs w:val="22"/>
        </w:rPr>
        <w:t xml:space="preserve">tung </w:t>
      </w:r>
      <w:r w:rsidR="00DC32C4">
        <w:rPr>
          <w:rFonts w:cs="Arial"/>
          <w:sz w:val="22"/>
          <w:szCs w:val="22"/>
        </w:rPr>
        <w:t xml:space="preserve">zu dem o.a. Versicherungsvertrag </w:t>
      </w:r>
      <w:r w:rsidR="004503C1">
        <w:rPr>
          <w:rFonts w:cs="Arial"/>
          <w:sz w:val="22"/>
          <w:szCs w:val="22"/>
        </w:rPr>
        <w:t>ist daher nicht korrekt.</w:t>
      </w:r>
      <w:r w:rsidR="00DC32C4">
        <w:rPr>
          <w:rFonts w:cs="Arial"/>
          <w:sz w:val="22"/>
          <w:szCs w:val="22"/>
        </w:rPr>
        <w:t xml:space="preserve"> </w:t>
      </w:r>
      <w:r w:rsidR="00FF6FC5" w:rsidRPr="00FF6FC5">
        <w:rPr>
          <w:rFonts w:cs="Arial"/>
          <w:sz w:val="22"/>
          <w:szCs w:val="22"/>
        </w:rPr>
        <w:t>Ich fordere Sie daher auf, mir die</w:t>
      </w:r>
      <w:r w:rsidR="004503C1">
        <w:rPr>
          <w:rFonts w:cs="Arial"/>
          <w:sz w:val="22"/>
          <w:szCs w:val="22"/>
        </w:rPr>
        <w:t xml:space="preserve"> ohne Abzug von Kosten </w:t>
      </w:r>
      <w:r>
        <w:rPr>
          <w:rFonts w:cs="Arial"/>
          <w:sz w:val="22"/>
          <w:szCs w:val="22"/>
        </w:rPr>
        <w:t xml:space="preserve">neu berechnete </w:t>
      </w:r>
      <w:r w:rsidR="004503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rgänzende Versicherungsleistung</w:t>
      </w:r>
      <w:r w:rsidR="00FF6FC5" w:rsidRPr="00FF6FC5">
        <w:rPr>
          <w:rFonts w:cs="Arial"/>
          <w:sz w:val="22"/>
          <w:szCs w:val="22"/>
        </w:rPr>
        <w:t xml:space="preserve"> bis zum … </w:t>
      </w:r>
      <w:r w:rsidR="00FF6FC5" w:rsidRPr="00FF6FC5">
        <w:rPr>
          <w:rFonts w:cs="Arial"/>
          <w:sz w:val="22"/>
          <w:szCs w:val="22"/>
          <w:highlight w:val="yellow"/>
        </w:rPr>
        <w:t>[Datum] Frist von mindestens 14 Tagen eintragen</w:t>
      </w:r>
      <w:r>
        <w:rPr>
          <w:rFonts w:cs="Arial"/>
          <w:sz w:val="22"/>
          <w:szCs w:val="22"/>
        </w:rPr>
        <w:t xml:space="preserve">] </w:t>
      </w:r>
      <w:r w:rsidR="00FF6FC5" w:rsidRPr="00FF6FC5">
        <w:rPr>
          <w:rFonts w:cs="Arial"/>
          <w:sz w:val="22"/>
          <w:szCs w:val="22"/>
        </w:rPr>
        <w:t xml:space="preserve">auf mein Konto </w:t>
      </w:r>
      <w:r w:rsidR="00FF6FC5" w:rsidRPr="00FF6FC5">
        <w:rPr>
          <w:rFonts w:cs="Arial"/>
          <w:sz w:val="22"/>
          <w:szCs w:val="22"/>
          <w:highlight w:val="yellow"/>
        </w:rPr>
        <w:t>IBAN: AT _ _   _ _ _ _   _ _ _ _   _ _ _ _  _ _ _ _</w:t>
      </w:r>
    </w:p>
    <w:p w:rsidR="00FF6FC5" w:rsidRPr="00FF6FC5" w:rsidRDefault="00FF6FC5" w:rsidP="00FF6FC5">
      <w:pPr>
        <w:spacing w:line="360" w:lineRule="auto"/>
        <w:jc w:val="both"/>
        <w:rPr>
          <w:rFonts w:cs="Arial"/>
          <w:sz w:val="22"/>
          <w:szCs w:val="22"/>
        </w:rPr>
      </w:pPr>
      <w:r w:rsidRPr="00FF6FC5">
        <w:rPr>
          <w:rFonts w:cs="Arial"/>
          <w:sz w:val="22"/>
          <w:szCs w:val="22"/>
        </w:rPr>
        <w:t>zu überweisen</w:t>
      </w:r>
      <w:r w:rsidR="002E09A5">
        <w:rPr>
          <w:rFonts w:cs="Arial"/>
          <w:sz w:val="22"/>
          <w:szCs w:val="22"/>
        </w:rPr>
        <w:t xml:space="preserve"> und mir in dieser Frist auch eine detaillierte Abrechnung zukommen zu lassen. 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sectPr w:rsidR="00C53C55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8"/>
    <w:rsid w:val="0002192F"/>
    <w:rsid w:val="0005563C"/>
    <w:rsid w:val="000861F1"/>
    <w:rsid w:val="000B34B0"/>
    <w:rsid w:val="000E25D4"/>
    <w:rsid w:val="0013138F"/>
    <w:rsid w:val="001A5D3A"/>
    <w:rsid w:val="001D4C69"/>
    <w:rsid w:val="001F3872"/>
    <w:rsid w:val="002252EA"/>
    <w:rsid w:val="00241A50"/>
    <w:rsid w:val="00294E5F"/>
    <w:rsid w:val="002D5F1E"/>
    <w:rsid w:val="002E09A5"/>
    <w:rsid w:val="00330FFB"/>
    <w:rsid w:val="003332D0"/>
    <w:rsid w:val="003370E5"/>
    <w:rsid w:val="00361B27"/>
    <w:rsid w:val="003E5974"/>
    <w:rsid w:val="00434940"/>
    <w:rsid w:val="0043711F"/>
    <w:rsid w:val="004503C1"/>
    <w:rsid w:val="00451F61"/>
    <w:rsid w:val="00467552"/>
    <w:rsid w:val="00472C3D"/>
    <w:rsid w:val="004B5FA6"/>
    <w:rsid w:val="005229DC"/>
    <w:rsid w:val="005426CF"/>
    <w:rsid w:val="005D3F68"/>
    <w:rsid w:val="005E0F59"/>
    <w:rsid w:val="005F7E48"/>
    <w:rsid w:val="0063407C"/>
    <w:rsid w:val="00635054"/>
    <w:rsid w:val="006505AA"/>
    <w:rsid w:val="006975C9"/>
    <w:rsid w:val="0072196B"/>
    <w:rsid w:val="00732A8D"/>
    <w:rsid w:val="0074319C"/>
    <w:rsid w:val="007655FE"/>
    <w:rsid w:val="00775AD3"/>
    <w:rsid w:val="007A12BE"/>
    <w:rsid w:val="00811A1B"/>
    <w:rsid w:val="00827C86"/>
    <w:rsid w:val="00861C4A"/>
    <w:rsid w:val="0089475A"/>
    <w:rsid w:val="00947995"/>
    <w:rsid w:val="00990B11"/>
    <w:rsid w:val="009970B0"/>
    <w:rsid w:val="009A4245"/>
    <w:rsid w:val="009C2381"/>
    <w:rsid w:val="00A4222F"/>
    <w:rsid w:val="00A45F1F"/>
    <w:rsid w:val="00A4792F"/>
    <w:rsid w:val="00A47B97"/>
    <w:rsid w:val="00A77093"/>
    <w:rsid w:val="00A835F3"/>
    <w:rsid w:val="00AC4B8D"/>
    <w:rsid w:val="00AD1C35"/>
    <w:rsid w:val="00B01E66"/>
    <w:rsid w:val="00B314F6"/>
    <w:rsid w:val="00B43BF8"/>
    <w:rsid w:val="00B53091"/>
    <w:rsid w:val="00B63FED"/>
    <w:rsid w:val="00B8727D"/>
    <w:rsid w:val="00BC7A86"/>
    <w:rsid w:val="00BE2570"/>
    <w:rsid w:val="00C50E7D"/>
    <w:rsid w:val="00C53C55"/>
    <w:rsid w:val="00C9669E"/>
    <w:rsid w:val="00D0174F"/>
    <w:rsid w:val="00D22BD8"/>
    <w:rsid w:val="00D769D9"/>
    <w:rsid w:val="00D95B20"/>
    <w:rsid w:val="00DA7667"/>
    <w:rsid w:val="00DC32C4"/>
    <w:rsid w:val="00DD6D8E"/>
    <w:rsid w:val="00E129F6"/>
    <w:rsid w:val="00E51CDE"/>
    <w:rsid w:val="00E7482B"/>
    <w:rsid w:val="00E86459"/>
    <w:rsid w:val="00EB4E34"/>
    <w:rsid w:val="00EC2988"/>
    <w:rsid w:val="00EC61E0"/>
    <w:rsid w:val="00ED7FC3"/>
    <w:rsid w:val="00F047B3"/>
    <w:rsid w:val="00F15229"/>
    <w:rsid w:val="00F41351"/>
    <w:rsid w:val="00F55122"/>
    <w:rsid w:val="00F6516C"/>
    <w:rsid w:val="00F967F4"/>
    <w:rsid w:val="00FA480B"/>
    <w:rsid w:val="00FB5A1D"/>
    <w:rsid w:val="00FF6009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fred</cp:lastModifiedBy>
  <cp:revision>2</cp:revision>
  <cp:lastPrinted>2019-02-19T15:46:00Z</cp:lastPrinted>
  <dcterms:created xsi:type="dcterms:W3CDTF">2019-02-19T21:25:00Z</dcterms:created>
  <dcterms:modified xsi:type="dcterms:W3CDTF">2019-02-19T21:25:00Z</dcterms:modified>
</cp:coreProperties>
</file>