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82" w:rsidRDefault="00F20D82" w:rsidP="00F20D82">
      <w:pPr>
        <w:rPr>
          <w:sz w:val="22"/>
          <w:szCs w:val="22"/>
          <w:highlight w:val="yellow"/>
        </w:rPr>
      </w:pPr>
      <w:bookmarkStart w:id="0" w:name="_GoBack"/>
      <w:bookmarkEnd w:id="0"/>
      <w:r>
        <w:rPr>
          <w:sz w:val="22"/>
          <w:szCs w:val="22"/>
          <w:highlight w:val="yellow"/>
        </w:rPr>
        <w:t>[Vorname] [Nachname]</w:t>
      </w:r>
    </w:p>
    <w:p w:rsidR="00F20D82" w:rsidRDefault="00F20D82" w:rsidP="00F20D82">
      <w:pPr>
        <w:rPr>
          <w:sz w:val="22"/>
          <w:szCs w:val="22"/>
          <w:highlight w:val="yellow"/>
        </w:rPr>
      </w:pPr>
      <w:r>
        <w:rPr>
          <w:sz w:val="22"/>
          <w:szCs w:val="22"/>
          <w:highlight w:val="yellow"/>
        </w:rPr>
        <w:t>[Adresse]</w:t>
      </w:r>
    </w:p>
    <w:p w:rsidR="00F20D82" w:rsidRDefault="00F20D82" w:rsidP="00F20D82">
      <w:pPr>
        <w:rPr>
          <w:sz w:val="22"/>
          <w:szCs w:val="22"/>
        </w:rPr>
      </w:pPr>
      <w:r>
        <w:rPr>
          <w:sz w:val="22"/>
          <w:szCs w:val="22"/>
          <w:highlight w:val="yellow"/>
        </w:rPr>
        <w:t>[PLZ] [Ort]</w:t>
      </w:r>
    </w:p>
    <w:p w:rsidR="00F20D82" w:rsidRDefault="00F20D82" w:rsidP="00F20D82">
      <w:pPr>
        <w:rPr>
          <w:sz w:val="22"/>
          <w:szCs w:val="22"/>
        </w:rPr>
      </w:pPr>
    </w:p>
    <w:p w:rsidR="00F20D82" w:rsidRDefault="00F20D82" w:rsidP="00F20D82">
      <w:pPr>
        <w:rPr>
          <w:sz w:val="22"/>
          <w:szCs w:val="22"/>
        </w:rPr>
      </w:pPr>
    </w:p>
    <w:p w:rsidR="00F20D82" w:rsidRDefault="00F20D82" w:rsidP="00F20D82">
      <w:pPr>
        <w:rPr>
          <w:sz w:val="22"/>
          <w:szCs w:val="22"/>
        </w:rPr>
      </w:pPr>
    </w:p>
    <w:p w:rsidR="00F20D82" w:rsidRDefault="00F20D82" w:rsidP="00F20D82">
      <w:pPr>
        <w:rPr>
          <w:sz w:val="22"/>
          <w:szCs w:val="22"/>
          <w:u w:val="single"/>
        </w:rPr>
      </w:pPr>
      <w:r>
        <w:rPr>
          <w:sz w:val="22"/>
          <w:szCs w:val="22"/>
          <w:u w:val="single"/>
        </w:rPr>
        <w:t>Einschreiben</w:t>
      </w:r>
    </w:p>
    <w:p w:rsidR="00F20D82" w:rsidRDefault="009301D3" w:rsidP="00F20D82">
      <w:pPr>
        <w:rPr>
          <w:sz w:val="22"/>
          <w:szCs w:val="22"/>
        </w:rPr>
      </w:pPr>
      <w:proofErr w:type="spellStart"/>
      <w:r>
        <w:rPr>
          <w:sz w:val="22"/>
          <w:szCs w:val="22"/>
        </w:rPr>
        <w:t>Ideo</w:t>
      </w:r>
      <w:proofErr w:type="spellEnd"/>
      <w:r>
        <w:rPr>
          <w:sz w:val="22"/>
          <w:szCs w:val="22"/>
        </w:rPr>
        <w:t xml:space="preserve"> Labs GmbH</w:t>
      </w:r>
    </w:p>
    <w:p w:rsidR="00F20D82" w:rsidRDefault="001A3725" w:rsidP="00F20D82">
      <w:pPr>
        <w:rPr>
          <w:sz w:val="22"/>
          <w:szCs w:val="22"/>
        </w:rPr>
      </w:pPr>
      <w:r>
        <w:rPr>
          <w:sz w:val="22"/>
          <w:szCs w:val="22"/>
        </w:rPr>
        <w:t>Leipziger Platz 15</w:t>
      </w:r>
    </w:p>
    <w:p w:rsidR="00F20D82" w:rsidRDefault="001A3725" w:rsidP="00F20D82">
      <w:pPr>
        <w:rPr>
          <w:sz w:val="22"/>
          <w:szCs w:val="22"/>
        </w:rPr>
      </w:pPr>
      <w:r>
        <w:rPr>
          <w:sz w:val="22"/>
          <w:szCs w:val="22"/>
        </w:rPr>
        <w:t>D-10117</w:t>
      </w:r>
      <w:r w:rsidR="009301D3">
        <w:rPr>
          <w:sz w:val="22"/>
          <w:szCs w:val="22"/>
        </w:rPr>
        <w:t xml:space="preserve"> Berlin</w:t>
      </w:r>
      <w:r w:rsidR="00F20D82">
        <w:rPr>
          <w:sz w:val="22"/>
          <w:szCs w:val="22"/>
        </w:rPr>
        <w:t xml:space="preserve"> </w:t>
      </w:r>
    </w:p>
    <w:p w:rsidR="00F20D82" w:rsidRDefault="00F20D82" w:rsidP="00F20D82">
      <w:pPr>
        <w:rPr>
          <w:sz w:val="22"/>
          <w:szCs w:val="22"/>
        </w:rPr>
      </w:pPr>
    </w:p>
    <w:p w:rsidR="00F20D82" w:rsidRDefault="00F20D82" w:rsidP="00F20D82">
      <w:pPr>
        <w:jc w:val="right"/>
        <w:rPr>
          <w:sz w:val="22"/>
          <w:szCs w:val="22"/>
        </w:rPr>
      </w:pPr>
      <w:r>
        <w:rPr>
          <w:sz w:val="22"/>
          <w:szCs w:val="22"/>
          <w:highlight w:val="yellow"/>
        </w:rPr>
        <w:t>[Ort], [Datum]</w:t>
      </w:r>
    </w:p>
    <w:p w:rsidR="00F20D82" w:rsidRDefault="00F20D82" w:rsidP="00F20D82">
      <w:pPr>
        <w:rPr>
          <w:sz w:val="22"/>
          <w:szCs w:val="22"/>
        </w:rPr>
      </w:pPr>
    </w:p>
    <w:p w:rsidR="00F20D82" w:rsidRDefault="00F20D82" w:rsidP="00F20D82">
      <w:pPr>
        <w:rPr>
          <w:b/>
          <w:sz w:val="22"/>
          <w:szCs w:val="22"/>
        </w:rPr>
      </w:pPr>
    </w:p>
    <w:p w:rsidR="00F20D82" w:rsidRDefault="00F20D82" w:rsidP="00F20D82">
      <w:pPr>
        <w:rPr>
          <w:b/>
          <w:sz w:val="22"/>
          <w:szCs w:val="22"/>
        </w:rPr>
      </w:pPr>
      <w:r>
        <w:rPr>
          <w:b/>
          <w:sz w:val="22"/>
          <w:szCs w:val="22"/>
        </w:rPr>
        <w:t xml:space="preserve">Betrifft: </w:t>
      </w:r>
      <w:r w:rsidR="00CA7841" w:rsidRPr="00CA7841">
        <w:rPr>
          <w:b/>
          <w:sz w:val="22"/>
          <w:szCs w:val="22"/>
          <w:highlight w:val="yellow"/>
        </w:rPr>
        <w:t>Name der Homepage</w:t>
      </w:r>
      <w:r>
        <w:rPr>
          <w:b/>
          <w:sz w:val="22"/>
          <w:szCs w:val="22"/>
        </w:rPr>
        <w:t xml:space="preserve"> – </w:t>
      </w:r>
      <w:r w:rsidR="000F35A7">
        <w:rPr>
          <w:b/>
          <w:sz w:val="22"/>
          <w:szCs w:val="22"/>
        </w:rPr>
        <w:t xml:space="preserve">Unzulässige Vertragsverlängerung und </w:t>
      </w:r>
      <w:r w:rsidR="00CA7841">
        <w:rPr>
          <w:b/>
          <w:sz w:val="22"/>
          <w:szCs w:val="22"/>
        </w:rPr>
        <w:t>Rücktrittserklärung</w:t>
      </w:r>
    </w:p>
    <w:p w:rsidR="00CA7841" w:rsidRDefault="00CA7841" w:rsidP="00F20D82">
      <w:pPr>
        <w:rPr>
          <w:sz w:val="22"/>
          <w:szCs w:val="22"/>
        </w:rPr>
      </w:pPr>
    </w:p>
    <w:p w:rsidR="00F20D82" w:rsidRDefault="00F20D82" w:rsidP="00F20D82">
      <w:pPr>
        <w:rPr>
          <w:sz w:val="22"/>
          <w:szCs w:val="22"/>
        </w:rPr>
      </w:pPr>
    </w:p>
    <w:p w:rsidR="00F20D82" w:rsidRDefault="00F20D82" w:rsidP="00F20D82">
      <w:pPr>
        <w:jc w:val="both"/>
        <w:rPr>
          <w:rFonts w:cs="Arial"/>
          <w:sz w:val="22"/>
          <w:szCs w:val="22"/>
        </w:rPr>
      </w:pPr>
      <w:r>
        <w:rPr>
          <w:sz w:val="22"/>
          <w:szCs w:val="22"/>
        </w:rPr>
        <w:t>S</w:t>
      </w:r>
      <w:r>
        <w:rPr>
          <w:rFonts w:cs="Arial"/>
          <w:sz w:val="22"/>
          <w:szCs w:val="22"/>
        </w:rPr>
        <w:t>ehr geehrte Damen und Herren!</w:t>
      </w:r>
    </w:p>
    <w:p w:rsidR="00F20D82" w:rsidRDefault="00F20D82" w:rsidP="000F35A7">
      <w:pPr>
        <w:spacing w:line="276" w:lineRule="auto"/>
        <w:jc w:val="both"/>
        <w:rPr>
          <w:rFonts w:cs="Arial"/>
          <w:sz w:val="22"/>
          <w:szCs w:val="22"/>
        </w:rPr>
      </w:pPr>
    </w:p>
    <w:p w:rsidR="00F20D82" w:rsidRDefault="00F20D82" w:rsidP="000F35A7">
      <w:pPr>
        <w:spacing w:line="276" w:lineRule="auto"/>
        <w:jc w:val="both"/>
        <w:rPr>
          <w:rFonts w:cs="Arial"/>
          <w:sz w:val="22"/>
          <w:szCs w:val="22"/>
        </w:rPr>
      </w:pPr>
      <w:r>
        <w:rPr>
          <w:rFonts w:cs="Arial"/>
          <w:sz w:val="22"/>
          <w:szCs w:val="22"/>
        </w:rPr>
        <w:t xml:space="preserve">Laut Urteil vom </w:t>
      </w:r>
      <w:r w:rsidR="00CA7841">
        <w:rPr>
          <w:rFonts w:cs="Arial"/>
          <w:sz w:val="22"/>
          <w:szCs w:val="22"/>
        </w:rPr>
        <w:t>28.09.2017</w:t>
      </w:r>
      <w:r>
        <w:rPr>
          <w:rFonts w:cs="Arial"/>
          <w:sz w:val="22"/>
          <w:szCs w:val="22"/>
        </w:rPr>
        <w:t xml:space="preserve"> des Oberlandesgerichts Wien zu </w:t>
      </w:r>
      <w:r w:rsidR="00CA7841">
        <w:rPr>
          <w:rFonts w:cs="Arial"/>
          <w:sz w:val="22"/>
          <w:szCs w:val="22"/>
        </w:rPr>
        <w:t>4 R 52/17x (rechtskräftig)</w:t>
      </w:r>
      <w:r w:rsidR="00FD3D39">
        <w:rPr>
          <w:rFonts w:cs="Arial"/>
          <w:sz w:val="22"/>
          <w:szCs w:val="22"/>
        </w:rPr>
        <w:t xml:space="preserve"> ist Ihre Vertragsverlängerungsklausel „</w:t>
      </w:r>
      <w:r w:rsidR="00FD3D39" w:rsidRPr="00FD3D39">
        <w:rPr>
          <w:rFonts w:cs="Arial"/>
          <w:i/>
          <w:sz w:val="22"/>
          <w:szCs w:val="22"/>
        </w:rPr>
        <w:t>Damit ich alle Vorteile ohne Unterbrechung weiternutzen kann, verlängert sich die Mitgliedschaft, sofern ich nicht von meinem Kündigungsrecht, wie in den AGB geregelt, Gebrauch mache, um eine sich daran anschließende reguläre sechsmonatige Premium- Mitgliedschaft für nur EUR 89,90 monatlich</w:t>
      </w:r>
      <w:r w:rsidR="00FD3D39" w:rsidRPr="00FD3D39">
        <w:rPr>
          <w:rFonts w:cs="Arial"/>
          <w:sz w:val="22"/>
          <w:szCs w:val="22"/>
        </w:rPr>
        <w:t>."</w:t>
      </w:r>
      <w:r w:rsidR="00FD3D39">
        <w:rPr>
          <w:rFonts w:cs="Arial"/>
          <w:sz w:val="22"/>
          <w:szCs w:val="22"/>
        </w:rPr>
        <w:t xml:space="preserve"> unzulässig (Verstoß gegen § 6 Abs 1 Z 2 KSchG), weil sie nicht die Pflicht des Unternehmers enthält, die </w:t>
      </w:r>
      <w:proofErr w:type="spellStart"/>
      <w:r w:rsidR="00FD3D39">
        <w:rPr>
          <w:rFonts w:cs="Arial"/>
          <w:sz w:val="22"/>
          <w:szCs w:val="22"/>
        </w:rPr>
        <w:t>KundInnen</w:t>
      </w:r>
      <w:proofErr w:type="spellEnd"/>
      <w:r w:rsidR="00FD3D39">
        <w:rPr>
          <w:rFonts w:cs="Arial"/>
          <w:sz w:val="22"/>
          <w:szCs w:val="22"/>
        </w:rPr>
        <w:t xml:space="preserve"> rechtzeitig auf die Vertragsverlängerung hinzuweisen. </w:t>
      </w:r>
      <w:r w:rsidR="000C0577">
        <w:rPr>
          <w:rFonts w:cs="Arial"/>
          <w:sz w:val="22"/>
          <w:szCs w:val="22"/>
        </w:rPr>
        <w:t>Es handelt sich daher um eine unzulässige Erklärungsfiktion, die keine automatische Vertragsverlängerung bewirken kann.</w:t>
      </w:r>
    </w:p>
    <w:p w:rsidR="002504AE" w:rsidRDefault="002504AE" w:rsidP="000F35A7">
      <w:pPr>
        <w:spacing w:line="276" w:lineRule="auto"/>
        <w:jc w:val="both"/>
        <w:rPr>
          <w:rFonts w:cs="Arial"/>
          <w:sz w:val="22"/>
          <w:szCs w:val="22"/>
        </w:rPr>
      </w:pPr>
    </w:p>
    <w:p w:rsidR="00F20D82" w:rsidRDefault="00FD3D39" w:rsidP="000F35A7">
      <w:pPr>
        <w:spacing w:line="276" w:lineRule="auto"/>
        <w:jc w:val="both"/>
        <w:rPr>
          <w:rFonts w:cs="Arial"/>
          <w:sz w:val="22"/>
          <w:szCs w:val="22"/>
        </w:rPr>
      </w:pPr>
      <w:r>
        <w:rPr>
          <w:rFonts w:cs="Arial"/>
          <w:sz w:val="22"/>
          <w:szCs w:val="22"/>
        </w:rPr>
        <w:t xml:space="preserve">Ich habe bei Ihnen am </w:t>
      </w:r>
      <w:r>
        <w:rPr>
          <w:rFonts w:cs="Arial"/>
          <w:sz w:val="22"/>
          <w:szCs w:val="22"/>
          <w:highlight w:val="yellow"/>
        </w:rPr>
        <w:t>[Datum]</w:t>
      </w:r>
      <w:r w:rsidR="00D8592E">
        <w:rPr>
          <w:rFonts w:cs="Arial"/>
          <w:sz w:val="22"/>
          <w:szCs w:val="22"/>
        </w:rPr>
        <w:t xml:space="preserve"> ein</w:t>
      </w:r>
      <w:r>
        <w:rPr>
          <w:rFonts w:cs="Arial"/>
          <w:sz w:val="22"/>
          <w:szCs w:val="22"/>
        </w:rPr>
        <w:t xml:space="preserve"> </w:t>
      </w:r>
      <w:proofErr w:type="spellStart"/>
      <w:r>
        <w:rPr>
          <w:rFonts w:cs="Arial"/>
          <w:sz w:val="22"/>
          <w:szCs w:val="22"/>
        </w:rPr>
        <w:t>Schnupperabo</w:t>
      </w:r>
      <w:proofErr w:type="spellEnd"/>
      <w:r>
        <w:rPr>
          <w:rFonts w:cs="Arial"/>
          <w:sz w:val="22"/>
          <w:szCs w:val="22"/>
        </w:rPr>
        <w:t xml:space="preserve"> abgeschlossen. Die darauf folgende Vertragsverlängerung in die kostenpflichtige sechsmonatige Premium-Mitgliedschaft ist unzulässig. Es ist zu keiner wirksamen Vertragsverlängerung gekommen.</w:t>
      </w:r>
      <w:r w:rsidR="00A53974">
        <w:rPr>
          <w:rFonts w:cs="Arial"/>
          <w:sz w:val="22"/>
          <w:szCs w:val="22"/>
        </w:rPr>
        <w:t xml:space="preserve"> Das dennoch für den Verlängerungszeitraum verrechnete Entgelt ist</w:t>
      </w:r>
      <w:r w:rsidR="00F20D82">
        <w:rPr>
          <w:rFonts w:cs="Arial"/>
          <w:sz w:val="22"/>
          <w:szCs w:val="22"/>
        </w:rPr>
        <w:t xml:space="preserve"> </w:t>
      </w:r>
      <w:r w:rsidR="000C0577">
        <w:rPr>
          <w:rFonts w:cs="Arial"/>
          <w:sz w:val="22"/>
          <w:szCs w:val="22"/>
        </w:rPr>
        <w:t xml:space="preserve">daher </w:t>
      </w:r>
      <w:r w:rsidR="00F20D82">
        <w:rPr>
          <w:rFonts w:cs="Arial"/>
          <w:sz w:val="22"/>
          <w:szCs w:val="22"/>
        </w:rPr>
        <w:t>zurückzahlen</w:t>
      </w:r>
      <w:r w:rsidR="001B4848">
        <w:rPr>
          <w:rFonts w:cs="Arial"/>
          <w:sz w:val="22"/>
          <w:szCs w:val="22"/>
        </w:rPr>
        <w:t>.</w:t>
      </w:r>
    </w:p>
    <w:p w:rsidR="00D8592E" w:rsidRDefault="00D8592E" w:rsidP="000F35A7">
      <w:pPr>
        <w:spacing w:line="276" w:lineRule="auto"/>
        <w:jc w:val="both"/>
        <w:rPr>
          <w:rFonts w:cs="Arial"/>
          <w:sz w:val="22"/>
          <w:szCs w:val="22"/>
        </w:rPr>
      </w:pPr>
    </w:p>
    <w:p w:rsidR="00F20D82" w:rsidRDefault="00A4530E" w:rsidP="000F35A7">
      <w:pPr>
        <w:spacing w:line="276" w:lineRule="auto"/>
        <w:jc w:val="both"/>
        <w:rPr>
          <w:rFonts w:cs="Arial"/>
          <w:sz w:val="22"/>
          <w:szCs w:val="22"/>
        </w:rPr>
      </w:pPr>
      <w:r>
        <w:rPr>
          <w:rFonts w:cs="Arial"/>
          <w:sz w:val="22"/>
          <w:szCs w:val="22"/>
        </w:rPr>
        <w:t xml:space="preserve">Der Vorsicht halber bzw zusätzlich </w:t>
      </w:r>
      <w:r w:rsidR="00D8592E">
        <w:rPr>
          <w:rFonts w:cs="Arial"/>
          <w:sz w:val="22"/>
          <w:szCs w:val="22"/>
        </w:rPr>
        <w:t>erkläre ich meinen Rücktritt von der kostenpflichtigen sechsmonatigen Premium-Mitgliedschaft</w:t>
      </w:r>
      <w:r w:rsidR="00A93612">
        <w:rPr>
          <w:rFonts w:cs="Arial"/>
          <w:sz w:val="22"/>
          <w:szCs w:val="22"/>
        </w:rPr>
        <w:t xml:space="preserve"> nach § 11 FAGG.  Diese sechsmonatige Premium-Mitgliedschaft begann mit </w:t>
      </w:r>
      <w:r w:rsidR="00A93612">
        <w:rPr>
          <w:rFonts w:cs="Arial"/>
          <w:sz w:val="22"/>
          <w:szCs w:val="22"/>
          <w:highlight w:val="yellow"/>
        </w:rPr>
        <w:t>[Datum]</w:t>
      </w:r>
      <w:r w:rsidR="00A93612">
        <w:rPr>
          <w:rFonts w:cs="Arial"/>
          <w:sz w:val="22"/>
          <w:szCs w:val="22"/>
        </w:rPr>
        <w:t>. Sie sind nicht Ihrer Informationspflicht nach § 4 Abs 1 Z 8 FAGG nachgekommen, weswegen sich die an sich 14tägige Rücktrittsr</w:t>
      </w:r>
      <w:r w:rsidR="000F35A7">
        <w:rPr>
          <w:rFonts w:cs="Arial"/>
          <w:sz w:val="22"/>
          <w:szCs w:val="22"/>
        </w:rPr>
        <w:t>echt um zwölf Monate verlängert</w:t>
      </w:r>
      <w:r w:rsidR="002504AE">
        <w:rPr>
          <w:rFonts w:cs="Arial"/>
          <w:sz w:val="22"/>
          <w:szCs w:val="22"/>
        </w:rPr>
        <w:t xml:space="preserve"> und noch offen ist.</w:t>
      </w:r>
    </w:p>
    <w:p w:rsidR="00D8592E" w:rsidRDefault="00D8592E" w:rsidP="000F35A7">
      <w:pPr>
        <w:spacing w:line="276" w:lineRule="auto"/>
        <w:jc w:val="both"/>
        <w:rPr>
          <w:rFonts w:cs="Arial"/>
          <w:sz w:val="22"/>
          <w:szCs w:val="22"/>
        </w:rPr>
      </w:pPr>
    </w:p>
    <w:p w:rsidR="00F20D82" w:rsidRDefault="00F20D82" w:rsidP="000F35A7">
      <w:pPr>
        <w:spacing w:line="276" w:lineRule="auto"/>
        <w:jc w:val="both"/>
        <w:rPr>
          <w:rFonts w:cs="Arial"/>
          <w:sz w:val="22"/>
          <w:szCs w:val="22"/>
        </w:rPr>
      </w:pPr>
      <w:r>
        <w:rPr>
          <w:rFonts w:cs="Arial"/>
          <w:sz w:val="22"/>
          <w:szCs w:val="22"/>
        </w:rPr>
        <w:t>Ich fordere Sie daher auf, d</w:t>
      </w:r>
      <w:r w:rsidR="00DA7145">
        <w:rPr>
          <w:rFonts w:cs="Arial"/>
          <w:sz w:val="22"/>
          <w:szCs w:val="22"/>
        </w:rPr>
        <w:t>as</w:t>
      </w:r>
      <w:r>
        <w:rPr>
          <w:rFonts w:cs="Arial"/>
          <w:sz w:val="22"/>
          <w:szCs w:val="22"/>
        </w:rPr>
        <w:t xml:space="preserve"> </w:t>
      </w:r>
      <w:r w:rsidR="001B4848">
        <w:rPr>
          <w:rFonts w:cs="Arial"/>
          <w:sz w:val="22"/>
          <w:szCs w:val="22"/>
        </w:rPr>
        <w:t>für den Zeitraum der automatischen Vertragsverlängerung</w:t>
      </w:r>
      <w:r>
        <w:rPr>
          <w:rFonts w:cs="Arial"/>
          <w:sz w:val="22"/>
          <w:szCs w:val="22"/>
        </w:rPr>
        <w:t xml:space="preserve"> verrechnete </w:t>
      </w:r>
      <w:r w:rsidR="00A53974">
        <w:rPr>
          <w:rFonts w:cs="Arial"/>
          <w:sz w:val="22"/>
          <w:szCs w:val="22"/>
        </w:rPr>
        <w:t>Entgelt</w:t>
      </w:r>
      <w:r>
        <w:rPr>
          <w:rFonts w:cs="Arial"/>
          <w:sz w:val="22"/>
          <w:szCs w:val="22"/>
        </w:rPr>
        <w:t xml:space="preserve"> binnen eine</w:t>
      </w:r>
      <w:r w:rsidR="00DA7145">
        <w:rPr>
          <w:rFonts w:cs="Arial"/>
          <w:sz w:val="22"/>
          <w:szCs w:val="22"/>
        </w:rPr>
        <w:t>m</w:t>
      </w:r>
      <w:r>
        <w:rPr>
          <w:rFonts w:cs="Arial"/>
          <w:sz w:val="22"/>
          <w:szCs w:val="22"/>
        </w:rPr>
        <w:t xml:space="preserve"> Monat auf </w:t>
      </w:r>
      <w:r w:rsidR="00A53974">
        <w:rPr>
          <w:rFonts w:cs="Arial"/>
          <w:sz w:val="22"/>
          <w:szCs w:val="22"/>
        </w:rPr>
        <w:t>folgendes K</w:t>
      </w:r>
      <w:r w:rsidR="001B4848">
        <w:rPr>
          <w:rFonts w:cs="Arial"/>
          <w:sz w:val="22"/>
          <w:szCs w:val="22"/>
        </w:rPr>
        <w:t>onto gutzuschreiben:</w:t>
      </w:r>
      <w:r>
        <w:rPr>
          <w:rFonts w:cs="Arial"/>
          <w:sz w:val="22"/>
          <w:szCs w:val="22"/>
        </w:rPr>
        <w:t xml:space="preserve"> </w:t>
      </w:r>
      <w:r w:rsidR="00A53974">
        <w:rPr>
          <w:rFonts w:cs="Arial"/>
          <w:sz w:val="22"/>
          <w:szCs w:val="22"/>
          <w:highlight w:val="yellow"/>
        </w:rPr>
        <w:t>[Kontodaten</w:t>
      </w:r>
      <w:r>
        <w:rPr>
          <w:rFonts w:cs="Arial"/>
          <w:sz w:val="22"/>
          <w:szCs w:val="22"/>
          <w:highlight w:val="yellow"/>
        </w:rPr>
        <w:t>].</w:t>
      </w:r>
    </w:p>
    <w:p w:rsidR="00F20D82" w:rsidRDefault="00F20D82" w:rsidP="000F35A7">
      <w:pPr>
        <w:spacing w:line="276" w:lineRule="auto"/>
        <w:jc w:val="both"/>
        <w:rPr>
          <w:rFonts w:cs="Arial"/>
          <w:sz w:val="22"/>
          <w:szCs w:val="22"/>
        </w:rPr>
      </w:pPr>
      <w:r>
        <w:rPr>
          <w:rFonts w:cs="Arial"/>
          <w:sz w:val="22"/>
          <w:szCs w:val="22"/>
        </w:rPr>
        <w:t xml:space="preserve"> </w:t>
      </w:r>
    </w:p>
    <w:p w:rsidR="00F20D82" w:rsidRDefault="00F20D82" w:rsidP="000F35A7">
      <w:pPr>
        <w:spacing w:line="276" w:lineRule="auto"/>
        <w:rPr>
          <w:sz w:val="22"/>
          <w:szCs w:val="22"/>
        </w:rPr>
      </w:pPr>
      <w:r>
        <w:rPr>
          <w:sz w:val="22"/>
          <w:szCs w:val="22"/>
        </w:rPr>
        <w:tab/>
      </w:r>
      <w:r>
        <w:rPr>
          <w:sz w:val="22"/>
          <w:szCs w:val="22"/>
        </w:rPr>
        <w:tab/>
      </w:r>
      <w:r>
        <w:rPr>
          <w:sz w:val="22"/>
          <w:szCs w:val="22"/>
        </w:rPr>
        <w:tab/>
      </w:r>
    </w:p>
    <w:p w:rsidR="00F20D82" w:rsidRDefault="00F20D82" w:rsidP="000F35A7">
      <w:pPr>
        <w:spacing w:line="276" w:lineRule="auto"/>
        <w:rPr>
          <w:sz w:val="22"/>
          <w:szCs w:val="22"/>
        </w:rPr>
      </w:pPr>
      <w:r>
        <w:rPr>
          <w:sz w:val="22"/>
          <w:szCs w:val="22"/>
        </w:rPr>
        <w:t>Mit freundlichen Grüßen</w:t>
      </w:r>
    </w:p>
    <w:p w:rsidR="00F20D82" w:rsidRDefault="00F20D82" w:rsidP="000F35A7">
      <w:pPr>
        <w:spacing w:line="276" w:lineRule="auto"/>
        <w:rPr>
          <w:sz w:val="22"/>
          <w:szCs w:val="22"/>
        </w:rPr>
      </w:pPr>
    </w:p>
    <w:p w:rsidR="00F20D82" w:rsidRDefault="00F20D82" w:rsidP="000F35A7">
      <w:pPr>
        <w:spacing w:line="276" w:lineRule="auto"/>
        <w:rPr>
          <w:sz w:val="22"/>
          <w:szCs w:val="22"/>
        </w:rPr>
      </w:pPr>
      <w:r>
        <w:rPr>
          <w:sz w:val="22"/>
          <w:szCs w:val="22"/>
          <w:highlight w:val="yellow"/>
        </w:rPr>
        <w:t>[eigenhändige Unterschrift]</w:t>
      </w:r>
    </w:p>
    <w:p w:rsidR="00F20D82" w:rsidRDefault="00F20D82" w:rsidP="000F35A7">
      <w:pPr>
        <w:spacing w:line="276" w:lineRule="auto"/>
        <w:rPr>
          <w:sz w:val="22"/>
          <w:szCs w:val="22"/>
        </w:rPr>
      </w:pPr>
    </w:p>
    <w:p w:rsidR="00122380" w:rsidRDefault="00F20D82" w:rsidP="000F35A7">
      <w:pPr>
        <w:spacing w:line="276" w:lineRule="auto"/>
      </w:pPr>
      <w:r>
        <w:rPr>
          <w:sz w:val="22"/>
          <w:szCs w:val="22"/>
          <w:highlight w:val="yellow"/>
        </w:rPr>
        <w:t>[Name]</w:t>
      </w:r>
    </w:p>
    <w:sectPr w:rsidR="00122380" w:rsidSect="008F5E2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utch">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82"/>
    <w:rsid w:val="000C0577"/>
    <w:rsid w:val="000F35A7"/>
    <w:rsid w:val="00122380"/>
    <w:rsid w:val="001A3725"/>
    <w:rsid w:val="001B41D3"/>
    <w:rsid w:val="001B4848"/>
    <w:rsid w:val="002504AE"/>
    <w:rsid w:val="002B59F1"/>
    <w:rsid w:val="00880340"/>
    <w:rsid w:val="008F5E21"/>
    <w:rsid w:val="009301D3"/>
    <w:rsid w:val="00995490"/>
    <w:rsid w:val="00A4530E"/>
    <w:rsid w:val="00A53974"/>
    <w:rsid w:val="00A93612"/>
    <w:rsid w:val="00AD0790"/>
    <w:rsid w:val="00B2740A"/>
    <w:rsid w:val="00CA7841"/>
    <w:rsid w:val="00D15315"/>
    <w:rsid w:val="00D8592E"/>
    <w:rsid w:val="00DA7145"/>
    <w:rsid w:val="00F20D82"/>
    <w:rsid w:val="00FD3D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0D82"/>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0D82"/>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Ruschitzka Laura</dc:creator>
  <cp:lastModifiedBy>fred</cp:lastModifiedBy>
  <cp:revision>2</cp:revision>
  <dcterms:created xsi:type="dcterms:W3CDTF">2017-12-11T08:04:00Z</dcterms:created>
  <dcterms:modified xsi:type="dcterms:W3CDTF">2017-12-11T08:04:00Z</dcterms:modified>
</cp:coreProperties>
</file>