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B40499" w:rsidRDefault="00F62682" w:rsidP="002252EA">
      <w:pPr>
        <w:rPr>
          <w:sz w:val="22"/>
          <w:szCs w:val="22"/>
          <w:highlight w:val="yellow"/>
          <w:lang w:val="de-AT"/>
        </w:rPr>
      </w:pPr>
      <w:r w:rsidRPr="00F62682">
        <w:rPr>
          <w:sz w:val="22"/>
          <w:szCs w:val="22"/>
          <w:highlight w:val="yellow"/>
          <w:lang w:val="de-AT"/>
        </w:rPr>
        <w:t>[</w:t>
      </w:r>
      <w:proofErr w:type="spellStart"/>
      <w:r w:rsidR="00B40499">
        <w:rPr>
          <w:sz w:val="22"/>
          <w:szCs w:val="22"/>
          <w:highlight w:val="yellow"/>
          <w:lang w:val="de-AT"/>
        </w:rPr>
        <w:t>Fitnesstudio</w:t>
      </w:r>
      <w:proofErr w:type="spellEnd"/>
      <w:r w:rsidR="00B40499">
        <w:rPr>
          <w:sz w:val="22"/>
          <w:szCs w:val="22"/>
          <w:highlight w:val="yellow"/>
          <w:lang w:val="de-AT"/>
        </w:rPr>
        <w:t>]</w:t>
      </w:r>
    </w:p>
    <w:p w:rsidR="005D3F68" w:rsidRPr="00B40499" w:rsidRDefault="00B40499" w:rsidP="002252EA">
      <w:pPr>
        <w:rPr>
          <w:sz w:val="22"/>
          <w:szCs w:val="22"/>
          <w:highlight w:val="yellow"/>
          <w:lang w:val="de-AT"/>
        </w:rPr>
      </w:pPr>
      <w:r>
        <w:rPr>
          <w:sz w:val="22"/>
          <w:szCs w:val="22"/>
          <w:highlight w:val="yellow"/>
          <w:lang w:val="de-AT"/>
        </w:rPr>
        <w:t>[Adresse Fitnessstudio</w:t>
      </w:r>
      <w:r w:rsidR="00F62682" w:rsidRPr="00F62682">
        <w:rPr>
          <w:sz w:val="22"/>
          <w:szCs w:val="22"/>
          <w:highlight w:val="yellow"/>
          <w:lang w:val="de-AT"/>
        </w:rPr>
        <w:t>]</w:t>
      </w:r>
    </w:p>
    <w:p w:rsidR="00B40499" w:rsidRDefault="00B40499" w:rsidP="00B40499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[PLZ </w:t>
      </w:r>
      <w:r>
        <w:rPr>
          <w:sz w:val="22"/>
          <w:szCs w:val="22"/>
          <w:highlight w:val="yellow"/>
          <w:lang w:val="de-AT"/>
        </w:rPr>
        <w:t>Fitnessstudio</w:t>
      </w:r>
      <w:r w:rsidRPr="00F62682">
        <w:rPr>
          <w:sz w:val="22"/>
          <w:szCs w:val="22"/>
          <w:highlight w:val="yellow"/>
          <w:lang w:val="de-AT"/>
        </w:rPr>
        <w:t>]</w:t>
      </w:r>
      <w:r>
        <w:rPr>
          <w:sz w:val="22"/>
          <w:szCs w:val="22"/>
          <w:highlight w:val="yellow"/>
        </w:rPr>
        <w:t xml:space="preserve"> [Ort </w:t>
      </w:r>
      <w:r>
        <w:rPr>
          <w:sz w:val="22"/>
          <w:szCs w:val="22"/>
          <w:highlight w:val="yellow"/>
          <w:lang w:val="de-AT"/>
        </w:rPr>
        <w:t>Fitnessstudio</w:t>
      </w:r>
      <w:r w:rsidRPr="00F62682">
        <w:rPr>
          <w:sz w:val="22"/>
          <w:szCs w:val="22"/>
          <w:highlight w:val="yellow"/>
          <w:lang w:val="de-AT"/>
        </w:rPr>
        <w:t>]</w:t>
      </w:r>
    </w:p>
    <w:p w:rsidR="00F62682" w:rsidRDefault="00F62682" w:rsidP="002252EA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A45F1F" w:rsidRPr="00745E0B" w:rsidRDefault="005D3F68" w:rsidP="001E3680">
      <w:pPr>
        <w:ind w:left="1416" w:hanging="141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Betrifft: </w:t>
      </w:r>
      <w:r w:rsidR="001E3680">
        <w:rPr>
          <w:b/>
          <w:sz w:val="22"/>
          <w:szCs w:val="22"/>
        </w:rPr>
        <w:tab/>
      </w:r>
      <w:r w:rsidR="00B40499">
        <w:rPr>
          <w:b/>
          <w:sz w:val="22"/>
          <w:szCs w:val="22"/>
          <w:u w:val="single"/>
        </w:rPr>
        <w:t>Entfall der Entgeltpflicht während Schließzeiten aufgrund von Covid-19</w:t>
      </w:r>
      <w:r w:rsidR="00B118DE">
        <w:rPr>
          <w:b/>
          <w:sz w:val="22"/>
          <w:szCs w:val="22"/>
          <w:u w:val="single"/>
        </w:rPr>
        <w:br/>
      </w:r>
      <w:r w:rsidR="00A45F1F" w:rsidRPr="00745E0B">
        <w:rPr>
          <w:b/>
          <w:sz w:val="22"/>
          <w:szCs w:val="22"/>
          <w:u w:val="single"/>
        </w:rPr>
        <w:t>[</w:t>
      </w:r>
      <w:r w:rsidR="00A949DB" w:rsidRPr="00A949DB">
        <w:rPr>
          <w:b/>
          <w:sz w:val="22"/>
          <w:szCs w:val="22"/>
          <w:highlight w:val="yellow"/>
          <w:u w:val="single"/>
        </w:rPr>
        <w:t xml:space="preserve">Name, </w:t>
      </w:r>
      <w:r w:rsidR="00B40499">
        <w:rPr>
          <w:b/>
          <w:sz w:val="22"/>
          <w:szCs w:val="22"/>
          <w:highlight w:val="yellow"/>
          <w:u w:val="single"/>
        </w:rPr>
        <w:t>Mitgliedsnummer</w:t>
      </w:r>
      <w:r w:rsidR="00A45F1F" w:rsidRPr="00A949DB">
        <w:rPr>
          <w:b/>
          <w:sz w:val="22"/>
          <w:szCs w:val="22"/>
          <w:highlight w:val="yellow"/>
          <w:u w:val="single"/>
        </w:rPr>
        <w:t>]</w:t>
      </w:r>
    </w:p>
    <w:p w:rsidR="00A45F1F" w:rsidRDefault="00A45F1F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Pr="000266BC" w:rsidRDefault="005D3F68" w:rsidP="004E2799">
      <w:pPr>
        <w:spacing w:line="360" w:lineRule="auto"/>
        <w:jc w:val="both"/>
        <w:rPr>
          <w:rFonts w:cs="Arial"/>
          <w:sz w:val="22"/>
          <w:szCs w:val="22"/>
        </w:rPr>
      </w:pPr>
      <w:r w:rsidRPr="004E2799">
        <w:rPr>
          <w:rFonts w:cs="Arial"/>
          <w:sz w:val="22"/>
          <w:szCs w:val="22"/>
        </w:rPr>
        <w:t>S</w:t>
      </w:r>
      <w:r w:rsidRPr="000266BC">
        <w:rPr>
          <w:rFonts w:cs="Arial"/>
          <w:sz w:val="22"/>
          <w:szCs w:val="22"/>
        </w:rPr>
        <w:t>ehr geehrte Damen und Herren!</w:t>
      </w:r>
    </w:p>
    <w:p w:rsidR="005D3F68" w:rsidRPr="000266BC" w:rsidRDefault="005D3F68" w:rsidP="004E2799">
      <w:pPr>
        <w:spacing w:line="360" w:lineRule="auto"/>
        <w:jc w:val="both"/>
        <w:rPr>
          <w:rFonts w:cs="Arial"/>
          <w:sz w:val="22"/>
          <w:szCs w:val="22"/>
        </w:rPr>
      </w:pPr>
    </w:p>
    <w:p w:rsidR="00B40499" w:rsidRPr="004E2799" w:rsidRDefault="00B40499" w:rsidP="004E2799">
      <w:pPr>
        <w:spacing w:line="360" w:lineRule="auto"/>
        <w:jc w:val="both"/>
        <w:rPr>
          <w:rFonts w:cs="Arial"/>
          <w:sz w:val="22"/>
          <w:szCs w:val="22"/>
        </w:rPr>
      </w:pPr>
      <w:r w:rsidRPr="004E2799">
        <w:rPr>
          <w:rFonts w:cs="Arial"/>
          <w:sz w:val="22"/>
          <w:szCs w:val="22"/>
        </w:rPr>
        <w:t>In den letzten Monaten war Ihr Fitnesscente</w:t>
      </w:r>
      <w:r w:rsidR="0096265F">
        <w:rPr>
          <w:rFonts w:cs="Arial"/>
          <w:sz w:val="22"/>
          <w:szCs w:val="22"/>
        </w:rPr>
        <w:t>r</w:t>
      </w:r>
      <w:r w:rsidRPr="004E2799">
        <w:rPr>
          <w:rFonts w:cs="Arial"/>
          <w:sz w:val="22"/>
          <w:szCs w:val="22"/>
        </w:rPr>
        <w:t xml:space="preserve"> aufgrund staatlicher Vorgaben zur Eindämmung der Covid-19- Pandemie geschlossen. </w:t>
      </w:r>
    </w:p>
    <w:p w:rsidR="00B40499" w:rsidRPr="004E2799" w:rsidRDefault="00B40499" w:rsidP="004E2799">
      <w:pPr>
        <w:spacing w:line="360" w:lineRule="auto"/>
        <w:jc w:val="both"/>
        <w:rPr>
          <w:rFonts w:cs="Arial"/>
          <w:sz w:val="22"/>
          <w:szCs w:val="22"/>
        </w:rPr>
      </w:pPr>
    </w:p>
    <w:p w:rsidR="00B40499" w:rsidRPr="004E2799" w:rsidRDefault="00B40499" w:rsidP="004E2799">
      <w:pPr>
        <w:spacing w:line="360" w:lineRule="auto"/>
        <w:jc w:val="both"/>
        <w:rPr>
          <w:rFonts w:cs="Arial"/>
          <w:sz w:val="22"/>
          <w:szCs w:val="22"/>
        </w:rPr>
      </w:pPr>
      <w:r w:rsidRPr="004E2799">
        <w:rPr>
          <w:rFonts w:cs="Arial"/>
          <w:sz w:val="22"/>
          <w:szCs w:val="22"/>
        </w:rPr>
        <w:t xml:space="preserve">Es liegt in diesem Fall ein Leistungshindernis vor, das durch keinen der Vertragspartner zu vertreten ist. Im Fall höherer Gewalt – wie er hier vorliegt – sind beide Vertragsparteien von ihren Leistungspflichten befreit. </w:t>
      </w:r>
      <w:r w:rsidR="00A77424" w:rsidRPr="004E2799">
        <w:rPr>
          <w:rFonts w:cs="Arial"/>
          <w:sz w:val="22"/>
          <w:szCs w:val="22"/>
        </w:rPr>
        <w:t>Das bedeutet</w:t>
      </w:r>
      <w:r w:rsidR="004E2799">
        <w:rPr>
          <w:rFonts w:cs="Arial"/>
          <w:sz w:val="22"/>
          <w:szCs w:val="22"/>
        </w:rPr>
        <w:t>,</w:t>
      </w:r>
      <w:r w:rsidR="00A77424" w:rsidRPr="004E2799">
        <w:rPr>
          <w:rFonts w:cs="Arial"/>
          <w:sz w:val="22"/>
          <w:szCs w:val="22"/>
        </w:rPr>
        <w:t xml:space="preserve"> Sie müssen mir keine Trainingsmöglichkeit bieten und ich muss kein En</w:t>
      </w:r>
      <w:r w:rsidR="00866DAA">
        <w:rPr>
          <w:rFonts w:cs="Arial"/>
          <w:sz w:val="22"/>
          <w:szCs w:val="22"/>
        </w:rPr>
        <w:t>t</w:t>
      </w:r>
      <w:r w:rsidR="00A77424" w:rsidRPr="004E2799">
        <w:rPr>
          <w:rFonts w:cs="Arial"/>
          <w:sz w:val="22"/>
          <w:szCs w:val="22"/>
        </w:rPr>
        <w:t>gelt bezahlen. S</w:t>
      </w:r>
      <w:r w:rsidRPr="004E2799">
        <w:rPr>
          <w:rFonts w:cs="Arial"/>
          <w:sz w:val="22"/>
          <w:szCs w:val="22"/>
        </w:rPr>
        <w:t xml:space="preserve">ie haben für die Dauer der </w:t>
      </w:r>
      <w:proofErr w:type="spellStart"/>
      <w:r w:rsidRPr="004E2799">
        <w:rPr>
          <w:rFonts w:cs="Arial"/>
          <w:sz w:val="22"/>
          <w:szCs w:val="22"/>
        </w:rPr>
        <w:t>Nichtbenützbarkeit</w:t>
      </w:r>
      <w:proofErr w:type="spellEnd"/>
      <w:r w:rsidRPr="004E2799">
        <w:rPr>
          <w:rFonts w:cs="Arial"/>
          <w:sz w:val="22"/>
          <w:szCs w:val="22"/>
        </w:rPr>
        <w:t xml:space="preserve"> </w:t>
      </w:r>
      <w:r w:rsidR="00A77424" w:rsidRPr="004E2799">
        <w:rPr>
          <w:rFonts w:cs="Arial"/>
          <w:sz w:val="22"/>
          <w:szCs w:val="22"/>
        </w:rPr>
        <w:t>des</w:t>
      </w:r>
      <w:r w:rsidRPr="004E2799">
        <w:rPr>
          <w:rFonts w:cs="Arial"/>
          <w:sz w:val="22"/>
          <w:szCs w:val="22"/>
        </w:rPr>
        <w:t xml:space="preserve"> Fitness</w:t>
      </w:r>
      <w:r w:rsidR="00A77424" w:rsidRPr="004E2799">
        <w:rPr>
          <w:rFonts w:cs="Arial"/>
          <w:sz w:val="22"/>
          <w:szCs w:val="22"/>
        </w:rPr>
        <w:t>studios</w:t>
      </w:r>
      <w:r w:rsidRPr="004E2799">
        <w:rPr>
          <w:rFonts w:cs="Arial"/>
          <w:sz w:val="22"/>
          <w:szCs w:val="22"/>
        </w:rPr>
        <w:t xml:space="preserve"> keinen Entgeltanspruch. </w:t>
      </w:r>
      <w:r w:rsidR="00A77424" w:rsidRPr="004E2799">
        <w:rPr>
          <w:rFonts w:cs="Arial"/>
          <w:sz w:val="22"/>
          <w:szCs w:val="22"/>
        </w:rPr>
        <w:t xml:space="preserve"> </w:t>
      </w:r>
    </w:p>
    <w:p w:rsidR="00B40499" w:rsidRDefault="00B40499" w:rsidP="00B40499">
      <w:pPr>
        <w:overflowPunct/>
        <w:autoSpaceDE/>
        <w:adjustRightInd/>
        <w:jc w:val="both"/>
        <w:rPr>
          <w:rFonts w:cs="Arial"/>
        </w:rPr>
      </w:pPr>
    </w:p>
    <w:p w:rsidR="00A77424" w:rsidRPr="000266BC" w:rsidRDefault="00A77424" w:rsidP="00A77424">
      <w:pPr>
        <w:spacing w:line="360" w:lineRule="auto"/>
        <w:rPr>
          <w:sz w:val="22"/>
          <w:szCs w:val="22"/>
        </w:rPr>
      </w:pPr>
      <w:r w:rsidRPr="000266BC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Variante 1 – wenn Entgelt eingezogen wurde</w:t>
      </w:r>
      <w:r w:rsidRPr="000266BC">
        <w:rPr>
          <w:sz w:val="22"/>
          <w:szCs w:val="22"/>
          <w:highlight w:val="yellow"/>
        </w:rPr>
        <w:t>]</w:t>
      </w:r>
    </w:p>
    <w:p w:rsidR="004E2799" w:rsidRPr="004E2799" w:rsidRDefault="00A77424" w:rsidP="004E2799">
      <w:pPr>
        <w:spacing w:line="360" w:lineRule="auto"/>
        <w:jc w:val="both"/>
        <w:rPr>
          <w:rFonts w:cs="Arial"/>
          <w:sz w:val="22"/>
          <w:szCs w:val="22"/>
        </w:rPr>
      </w:pPr>
      <w:r w:rsidRPr="004E2799">
        <w:rPr>
          <w:rFonts w:cs="Arial"/>
          <w:sz w:val="22"/>
          <w:szCs w:val="22"/>
        </w:rPr>
        <w:t>Dadurch ergibt sich ein Rückzahlungsanspruch für die Schließzeiten des Fitnessstudios. Die monat</w:t>
      </w:r>
      <w:r w:rsidR="00866DAA">
        <w:rPr>
          <w:rFonts w:cs="Arial"/>
          <w:sz w:val="22"/>
          <w:szCs w:val="22"/>
        </w:rPr>
        <w:t>l</w:t>
      </w:r>
      <w:bookmarkStart w:id="0" w:name="_GoBack"/>
      <w:bookmarkEnd w:id="0"/>
      <w:r w:rsidRPr="004E2799">
        <w:rPr>
          <w:rFonts w:cs="Arial"/>
          <w:sz w:val="22"/>
          <w:szCs w:val="22"/>
        </w:rPr>
        <w:t xml:space="preserve">ichen Beiträge für diese Zeiten – sowie allfällige anteilige Servicepauschalen – sind an mich zurückzuzahlen. </w:t>
      </w:r>
    </w:p>
    <w:p w:rsidR="004E2799" w:rsidRPr="000266BC" w:rsidRDefault="004E2799" w:rsidP="004E2799">
      <w:pPr>
        <w:spacing w:line="360" w:lineRule="auto"/>
        <w:jc w:val="both"/>
        <w:rPr>
          <w:rFonts w:cs="Arial"/>
          <w:sz w:val="22"/>
          <w:szCs w:val="22"/>
        </w:rPr>
      </w:pPr>
      <w:r w:rsidRPr="000266BC">
        <w:rPr>
          <w:rFonts w:cs="Arial"/>
          <w:sz w:val="22"/>
          <w:szCs w:val="22"/>
        </w:rPr>
        <w:t xml:space="preserve">Ich fordere Sie daher auf, </w:t>
      </w:r>
      <w:r>
        <w:rPr>
          <w:rFonts w:cs="Arial"/>
          <w:sz w:val="22"/>
          <w:szCs w:val="22"/>
        </w:rPr>
        <w:t xml:space="preserve">die eingezogenen Beiträge </w:t>
      </w:r>
      <w:r w:rsidRPr="000266BC">
        <w:rPr>
          <w:rFonts w:cs="Arial"/>
          <w:sz w:val="22"/>
          <w:szCs w:val="22"/>
        </w:rPr>
        <w:t xml:space="preserve">binnen 14 Tagen </w:t>
      </w:r>
      <w:r>
        <w:rPr>
          <w:rFonts w:cs="Arial"/>
          <w:sz w:val="22"/>
          <w:szCs w:val="22"/>
        </w:rPr>
        <w:t xml:space="preserve">mir </w:t>
      </w:r>
      <w:r w:rsidRPr="000266BC">
        <w:rPr>
          <w:rFonts w:cs="Arial"/>
          <w:sz w:val="22"/>
          <w:szCs w:val="22"/>
        </w:rPr>
        <w:t xml:space="preserve">auf folgendes Konto gutzuschreiben: </w:t>
      </w:r>
      <w:r w:rsidRPr="000266BC">
        <w:rPr>
          <w:rFonts w:cs="Arial"/>
          <w:sz w:val="22"/>
          <w:szCs w:val="22"/>
          <w:highlight w:val="yellow"/>
        </w:rPr>
        <w:t>[Kontodaten: lautend auf, IBAN, BIC]</w:t>
      </w:r>
      <w:r w:rsidRPr="000266BC">
        <w:rPr>
          <w:rFonts w:cs="Arial"/>
          <w:sz w:val="22"/>
          <w:szCs w:val="22"/>
        </w:rPr>
        <w:t>.</w:t>
      </w:r>
    </w:p>
    <w:p w:rsidR="00A77424" w:rsidRDefault="00A77424" w:rsidP="00B40499">
      <w:pPr>
        <w:overflowPunct/>
        <w:autoSpaceDE/>
        <w:adjustRightInd/>
        <w:jc w:val="both"/>
        <w:rPr>
          <w:rFonts w:cs="Arial"/>
          <w:lang w:val="de-AT"/>
        </w:rPr>
      </w:pPr>
    </w:p>
    <w:p w:rsidR="00A77424" w:rsidRDefault="00A77424" w:rsidP="00B40499">
      <w:pPr>
        <w:overflowPunct/>
        <w:autoSpaceDE/>
        <w:adjustRightInd/>
        <w:jc w:val="both"/>
        <w:rPr>
          <w:rFonts w:cs="Arial"/>
          <w:lang w:val="de-AT"/>
        </w:rPr>
      </w:pPr>
    </w:p>
    <w:p w:rsidR="00A77424" w:rsidRPr="000266BC" w:rsidRDefault="00A77424" w:rsidP="00A77424">
      <w:pPr>
        <w:spacing w:line="360" w:lineRule="auto"/>
        <w:rPr>
          <w:sz w:val="22"/>
          <w:szCs w:val="22"/>
        </w:rPr>
      </w:pPr>
      <w:r w:rsidRPr="000266BC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Variante 2 – wenn sich die Vertragsbindung um die Schließzeiten verlängern soll</w:t>
      </w:r>
      <w:r w:rsidRPr="000266BC">
        <w:rPr>
          <w:sz w:val="22"/>
          <w:szCs w:val="22"/>
          <w:highlight w:val="yellow"/>
        </w:rPr>
        <w:t>]</w:t>
      </w:r>
    </w:p>
    <w:p w:rsidR="00825393" w:rsidRPr="000266BC" w:rsidRDefault="00A77424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Durch </w:t>
      </w:r>
      <w:r w:rsidR="00942EEE" w:rsidRPr="000266BC">
        <w:rPr>
          <w:rFonts w:cs="Arial"/>
          <w:sz w:val="22"/>
          <w:szCs w:val="22"/>
        </w:rPr>
        <w:t>eine nachträgliche Unmöglichkeit</w:t>
      </w:r>
      <w:r>
        <w:rPr>
          <w:rFonts w:cs="Arial"/>
          <w:sz w:val="22"/>
          <w:szCs w:val="22"/>
        </w:rPr>
        <w:t xml:space="preserve"> der Leistungserbringung wird Ihnen kein Recht eingeräumt, den Vertrag einseitig zu verlängern. Es handelt sich dabei auch um keine allenfalls ve</w:t>
      </w:r>
      <w:r w:rsidR="004E2799">
        <w:rPr>
          <w:rFonts w:cs="Arial"/>
          <w:sz w:val="22"/>
          <w:szCs w:val="22"/>
        </w:rPr>
        <w:t xml:space="preserve">reinbarten </w:t>
      </w:r>
      <w:proofErr w:type="spellStart"/>
      <w:r w:rsidR="004E2799">
        <w:rPr>
          <w:rFonts w:cs="Arial"/>
          <w:sz w:val="22"/>
          <w:szCs w:val="22"/>
        </w:rPr>
        <w:t>Ruhenszeiten</w:t>
      </w:r>
      <w:proofErr w:type="spellEnd"/>
      <w:r w:rsidR="004E2799">
        <w:rPr>
          <w:rFonts w:cs="Arial"/>
          <w:sz w:val="22"/>
          <w:szCs w:val="22"/>
        </w:rPr>
        <w:t>, die ei</w:t>
      </w:r>
      <w:r>
        <w:rPr>
          <w:rFonts w:cs="Arial"/>
          <w:sz w:val="22"/>
          <w:szCs w:val="22"/>
        </w:rPr>
        <w:t>n</w:t>
      </w:r>
      <w:r w:rsidR="004E2799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Verlängerung der Vertragsbindung ermöglichen würden. Durch den Entfall der</w:t>
      </w:r>
      <w:r w:rsidR="00825393" w:rsidRPr="000266BC">
        <w:rPr>
          <w:rFonts w:cs="Arial"/>
          <w:sz w:val="22"/>
          <w:szCs w:val="22"/>
        </w:rPr>
        <w:t xml:space="preserve"> Entgeltzahlungspflicht</w:t>
      </w:r>
      <w:r w:rsidR="004E2799">
        <w:rPr>
          <w:rFonts w:cs="Arial"/>
          <w:sz w:val="22"/>
          <w:szCs w:val="22"/>
        </w:rPr>
        <w:t xml:space="preserve"> bleibt der übrige Vertrag – insbesonder</w:t>
      </w:r>
      <w:r w:rsidR="0096265F">
        <w:rPr>
          <w:rFonts w:cs="Arial"/>
          <w:sz w:val="22"/>
          <w:szCs w:val="22"/>
        </w:rPr>
        <w:t>e</w:t>
      </w:r>
      <w:r w:rsidR="004E2799">
        <w:rPr>
          <w:rFonts w:cs="Arial"/>
          <w:sz w:val="22"/>
          <w:szCs w:val="22"/>
        </w:rPr>
        <w:t xml:space="preserve"> die Mindestvertragsdauer – unberührt. Mein Vertrag endet daher am </w:t>
      </w:r>
      <w:r w:rsidR="004E2799" w:rsidRPr="004E2799">
        <w:rPr>
          <w:rFonts w:cs="Arial"/>
          <w:sz w:val="22"/>
          <w:szCs w:val="22"/>
          <w:highlight w:val="yellow"/>
        </w:rPr>
        <w:t xml:space="preserve">[vertraglicher </w:t>
      </w:r>
      <w:r w:rsidR="004E2799" w:rsidRPr="004E2799">
        <w:rPr>
          <w:rFonts w:cs="Arial"/>
          <w:sz w:val="22"/>
          <w:szCs w:val="22"/>
          <w:highlight w:val="yellow"/>
        </w:rPr>
        <w:lastRenderedPageBreak/>
        <w:t>Kündigungstermin/Endtermi</w:t>
      </w:r>
      <w:r w:rsidR="004E2799">
        <w:rPr>
          <w:rFonts w:cs="Arial"/>
          <w:sz w:val="22"/>
          <w:szCs w:val="22"/>
          <w:highlight w:val="yellow"/>
        </w:rPr>
        <w:t>n</w:t>
      </w:r>
      <w:r w:rsidR="004E2799" w:rsidRPr="004E2799">
        <w:rPr>
          <w:rFonts w:cs="Arial"/>
          <w:sz w:val="22"/>
          <w:szCs w:val="22"/>
          <w:highlight w:val="yellow"/>
        </w:rPr>
        <w:t>]</w:t>
      </w:r>
      <w:r w:rsidR="004E2799">
        <w:rPr>
          <w:rFonts w:cs="Arial"/>
          <w:sz w:val="22"/>
          <w:szCs w:val="22"/>
        </w:rPr>
        <w:t>.</w:t>
      </w:r>
      <w:r w:rsidR="0096265F">
        <w:rPr>
          <w:rFonts w:cs="Arial"/>
          <w:sz w:val="22"/>
          <w:szCs w:val="22"/>
        </w:rPr>
        <w:t xml:space="preserve"> Ein allfälliger weiterer Einzug des Mitgliedsbeitrages über diesen Termin hinaus ist unzulässig.</w:t>
      </w:r>
    </w:p>
    <w:p w:rsidR="00951523" w:rsidRPr="000266BC" w:rsidRDefault="00951523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5D3F68" w:rsidRPr="000266BC" w:rsidRDefault="005D3F68" w:rsidP="000B34B0">
      <w:pPr>
        <w:spacing w:line="360" w:lineRule="auto"/>
        <w:rPr>
          <w:sz w:val="22"/>
          <w:szCs w:val="22"/>
        </w:rPr>
      </w:pPr>
    </w:p>
    <w:p w:rsidR="005D3F68" w:rsidRPr="000266BC" w:rsidRDefault="005D3F68" w:rsidP="000B34B0">
      <w:pPr>
        <w:spacing w:line="360" w:lineRule="auto"/>
        <w:rPr>
          <w:sz w:val="22"/>
          <w:szCs w:val="22"/>
        </w:rPr>
      </w:pPr>
      <w:r w:rsidRPr="000266BC">
        <w:rPr>
          <w:sz w:val="22"/>
          <w:szCs w:val="22"/>
        </w:rPr>
        <w:t>Mit freundlichen Grüßen</w:t>
      </w:r>
    </w:p>
    <w:p w:rsidR="005D3F68" w:rsidRPr="000266BC" w:rsidRDefault="005D3F68" w:rsidP="000B34B0">
      <w:pPr>
        <w:spacing w:line="360" w:lineRule="auto"/>
        <w:rPr>
          <w:sz w:val="22"/>
          <w:szCs w:val="22"/>
        </w:rPr>
      </w:pPr>
      <w:r w:rsidRPr="000266BC">
        <w:rPr>
          <w:sz w:val="22"/>
          <w:szCs w:val="22"/>
          <w:highlight w:val="yellow"/>
        </w:rPr>
        <w:t>[eigenhändige Unterschrift]</w:t>
      </w:r>
    </w:p>
    <w:p w:rsidR="00C53C55" w:rsidRPr="000266BC" w:rsidRDefault="005D3F68" w:rsidP="000B34B0">
      <w:pPr>
        <w:spacing w:line="360" w:lineRule="auto"/>
        <w:rPr>
          <w:sz w:val="22"/>
          <w:szCs w:val="22"/>
        </w:rPr>
      </w:pPr>
      <w:r w:rsidRPr="000266BC">
        <w:rPr>
          <w:sz w:val="22"/>
          <w:szCs w:val="22"/>
          <w:highlight w:val="yellow"/>
        </w:rPr>
        <w:t>[Name]</w:t>
      </w:r>
    </w:p>
    <w:p w:rsidR="005E0F59" w:rsidRPr="000266BC" w:rsidRDefault="005E0F59">
      <w:pPr>
        <w:spacing w:line="360" w:lineRule="auto"/>
        <w:rPr>
          <w:sz w:val="22"/>
          <w:szCs w:val="22"/>
        </w:rPr>
      </w:pPr>
    </w:p>
    <w:p w:rsidR="00265AB3" w:rsidRPr="000266BC" w:rsidRDefault="00265AB3">
      <w:pPr>
        <w:spacing w:line="360" w:lineRule="auto"/>
        <w:rPr>
          <w:sz w:val="22"/>
          <w:szCs w:val="22"/>
        </w:rPr>
      </w:pPr>
    </w:p>
    <w:sectPr w:rsidR="00265AB3" w:rsidRPr="000266BC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8"/>
    <w:rsid w:val="00015141"/>
    <w:rsid w:val="0002192F"/>
    <w:rsid w:val="000266BC"/>
    <w:rsid w:val="0005563C"/>
    <w:rsid w:val="000861F1"/>
    <w:rsid w:val="000B34B0"/>
    <w:rsid w:val="000E25D4"/>
    <w:rsid w:val="001A5D3A"/>
    <w:rsid w:val="001D7B4D"/>
    <w:rsid w:val="001E3680"/>
    <w:rsid w:val="001F3872"/>
    <w:rsid w:val="001F4313"/>
    <w:rsid w:val="002252EA"/>
    <w:rsid w:val="00241A50"/>
    <w:rsid w:val="00265AB3"/>
    <w:rsid w:val="00294E5F"/>
    <w:rsid w:val="002B3C2D"/>
    <w:rsid w:val="002D5F1E"/>
    <w:rsid w:val="002E1FD7"/>
    <w:rsid w:val="003332D0"/>
    <w:rsid w:val="00361B27"/>
    <w:rsid w:val="003E5974"/>
    <w:rsid w:val="003F6137"/>
    <w:rsid w:val="00434D5C"/>
    <w:rsid w:val="00467552"/>
    <w:rsid w:val="00472C3D"/>
    <w:rsid w:val="004815ED"/>
    <w:rsid w:val="004A7F1D"/>
    <w:rsid w:val="004B3489"/>
    <w:rsid w:val="004E15FC"/>
    <w:rsid w:val="004E2799"/>
    <w:rsid w:val="005229DC"/>
    <w:rsid w:val="00535624"/>
    <w:rsid w:val="005426CF"/>
    <w:rsid w:val="0057246F"/>
    <w:rsid w:val="005D3F68"/>
    <w:rsid w:val="005E0F59"/>
    <w:rsid w:val="005F7E48"/>
    <w:rsid w:val="0063407C"/>
    <w:rsid w:val="00642AE8"/>
    <w:rsid w:val="006505AA"/>
    <w:rsid w:val="006805D1"/>
    <w:rsid w:val="006975C9"/>
    <w:rsid w:val="006A7ADB"/>
    <w:rsid w:val="006B37BB"/>
    <w:rsid w:val="006D1CBC"/>
    <w:rsid w:val="0072196B"/>
    <w:rsid w:val="0074319C"/>
    <w:rsid w:val="007655FE"/>
    <w:rsid w:val="00775AD3"/>
    <w:rsid w:val="007A7CE1"/>
    <w:rsid w:val="00825393"/>
    <w:rsid w:val="00827C86"/>
    <w:rsid w:val="00832B09"/>
    <w:rsid w:val="00861C4A"/>
    <w:rsid w:val="00866DAA"/>
    <w:rsid w:val="0089475A"/>
    <w:rsid w:val="008F1C06"/>
    <w:rsid w:val="009326BF"/>
    <w:rsid w:val="00942EEE"/>
    <w:rsid w:val="00947995"/>
    <w:rsid w:val="00951523"/>
    <w:rsid w:val="0096265F"/>
    <w:rsid w:val="00990B11"/>
    <w:rsid w:val="009970B0"/>
    <w:rsid w:val="009A1932"/>
    <w:rsid w:val="009A4245"/>
    <w:rsid w:val="00A4146A"/>
    <w:rsid w:val="00A45744"/>
    <w:rsid w:val="00A45F1F"/>
    <w:rsid w:val="00A4792F"/>
    <w:rsid w:val="00A47B97"/>
    <w:rsid w:val="00A632B7"/>
    <w:rsid w:val="00A77093"/>
    <w:rsid w:val="00A77424"/>
    <w:rsid w:val="00A835F3"/>
    <w:rsid w:val="00A949DB"/>
    <w:rsid w:val="00A9743D"/>
    <w:rsid w:val="00AC4B8D"/>
    <w:rsid w:val="00AC502E"/>
    <w:rsid w:val="00AD1C35"/>
    <w:rsid w:val="00B01E66"/>
    <w:rsid w:val="00B118DE"/>
    <w:rsid w:val="00B2782D"/>
    <w:rsid w:val="00B314F6"/>
    <w:rsid w:val="00B40499"/>
    <w:rsid w:val="00B43BF8"/>
    <w:rsid w:val="00B53091"/>
    <w:rsid w:val="00B535C2"/>
    <w:rsid w:val="00B8727D"/>
    <w:rsid w:val="00BC7A86"/>
    <w:rsid w:val="00BE2570"/>
    <w:rsid w:val="00C50E7D"/>
    <w:rsid w:val="00C53C55"/>
    <w:rsid w:val="00C67BA7"/>
    <w:rsid w:val="00C9669E"/>
    <w:rsid w:val="00CE10F4"/>
    <w:rsid w:val="00D0174F"/>
    <w:rsid w:val="00D22BD8"/>
    <w:rsid w:val="00D51AD9"/>
    <w:rsid w:val="00D769D9"/>
    <w:rsid w:val="00D77BC8"/>
    <w:rsid w:val="00DA3DFD"/>
    <w:rsid w:val="00DA7667"/>
    <w:rsid w:val="00DC00E2"/>
    <w:rsid w:val="00DD15E4"/>
    <w:rsid w:val="00DD6D8E"/>
    <w:rsid w:val="00E129F6"/>
    <w:rsid w:val="00E3165E"/>
    <w:rsid w:val="00E51CDE"/>
    <w:rsid w:val="00E8551A"/>
    <w:rsid w:val="00EB4E34"/>
    <w:rsid w:val="00EC61E0"/>
    <w:rsid w:val="00F047B3"/>
    <w:rsid w:val="00F15229"/>
    <w:rsid w:val="00F1691B"/>
    <w:rsid w:val="00F55122"/>
    <w:rsid w:val="00F62682"/>
    <w:rsid w:val="00F6516C"/>
    <w:rsid w:val="00F852FE"/>
    <w:rsid w:val="00F90BF2"/>
    <w:rsid w:val="00FA480B"/>
    <w:rsid w:val="00FA721E"/>
    <w:rsid w:val="00FB2166"/>
    <w:rsid w:val="00FB5A1D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B6713-3641-4822-833A-228BEB48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4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46A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7C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7CE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7C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7C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7CE1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03D3-3518-4BD1-A07F-4900C015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Kemetmüller Maximilian</cp:lastModifiedBy>
  <cp:revision>4</cp:revision>
  <cp:lastPrinted>2017-01-31T09:27:00Z</cp:lastPrinted>
  <dcterms:created xsi:type="dcterms:W3CDTF">2021-05-07T11:14:00Z</dcterms:created>
  <dcterms:modified xsi:type="dcterms:W3CDTF">2021-05-18T09:00:00Z</dcterms:modified>
</cp:coreProperties>
</file>